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24E03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45A79A9D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E3447D" w14:textId="675C7906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B137B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90E5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BC239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2EC745E1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D093BE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90E58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539A9">
        <w:rPr>
          <w:rFonts w:ascii="Times New Roman" w:eastAsia="Times New Roman" w:hAnsi="Times New Roman"/>
          <w:sz w:val="28"/>
          <w:szCs w:val="28"/>
          <w:lang w:eastAsia="ru-RU"/>
        </w:rPr>
        <w:t>000</w:t>
      </w:r>
      <w:r w:rsidR="00490E58">
        <w:rPr>
          <w:rFonts w:ascii="Times New Roman" w:eastAsia="Times New Roman" w:hAnsi="Times New Roman"/>
          <w:sz w:val="28"/>
          <w:szCs w:val="28"/>
          <w:lang w:eastAsia="ru-RU"/>
        </w:rPr>
        <w:t>068</w:t>
      </w:r>
      <w:r w:rsidR="007539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7539A9">
        <w:rPr>
          <w:rFonts w:ascii="Times New Roman" w:eastAsia="Times New Roman" w:hAnsi="Times New Roman"/>
          <w:sz w:val="28"/>
          <w:szCs w:val="28"/>
          <w:lang w:eastAsia="ru-RU"/>
        </w:rPr>
        <w:t>Технические ткани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35C0B30C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14:paraId="6E1970C5" w14:textId="77777777" w:rsidTr="00942299">
        <w:trPr>
          <w:trHeight w:val="750"/>
        </w:trPr>
        <w:tc>
          <w:tcPr>
            <w:tcW w:w="702" w:type="dxa"/>
            <w:vAlign w:val="center"/>
          </w:tcPr>
          <w:p w14:paraId="3CA190BA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14:paraId="1D3A0058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14:paraId="552C0277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14:paraId="1467688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14:paraId="5E228A1D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490E58" w:rsidRPr="00297679" w14:paraId="15139788" w14:textId="77777777" w:rsidTr="00490E58">
        <w:trPr>
          <w:trHeight w:val="733"/>
        </w:trPr>
        <w:tc>
          <w:tcPr>
            <w:tcW w:w="702" w:type="dxa"/>
            <w:vAlign w:val="center"/>
          </w:tcPr>
          <w:p w14:paraId="61082788" w14:textId="77777777" w:rsidR="00490E58" w:rsidRPr="00DB1536" w:rsidRDefault="00490E58" w:rsidP="00490E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170E3" w14:textId="4F9772FA" w:rsidR="00490E58" w:rsidRPr="00490E58" w:rsidRDefault="00490E58" w:rsidP="00490E58">
            <w:pPr>
              <w:rPr>
                <w:rFonts w:ascii="Times New Roman" w:hAnsi="Times New Roman"/>
                <w:sz w:val="24"/>
                <w:szCs w:val="24"/>
              </w:rPr>
            </w:pPr>
            <w:r w:rsidRPr="00490E58">
              <w:rPr>
                <w:rFonts w:ascii="Times New Roman" w:hAnsi="Times New Roman"/>
                <w:sz w:val="24"/>
                <w:szCs w:val="24"/>
              </w:rPr>
              <w:t xml:space="preserve">Марля, ширина </w:t>
            </w:r>
            <w:r w:rsidR="00E70A54">
              <w:rPr>
                <w:rFonts w:ascii="Times New Roman" w:hAnsi="Times New Roman"/>
                <w:sz w:val="24"/>
                <w:szCs w:val="24"/>
              </w:rPr>
              <w:t>0,9</w:t>
            </w:r>
            <w:r w:rsidR="00E70A54" w:rsidRPr="00490E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0E58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7E32" w14:textId="77777777" w:rsidR="00490E58" w:rsidRPr="00490E58" w:rsidRDefault="00490E58" w:rsidP="00490E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E58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13D0" w14:textId="7FD29B23" w:rsidR="00490E58" w:rsidRPr="00490E58" w:rsidRDefault="00FB137B" w:rsidP="00490E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86EB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6EF9F" w14:textId="77777777" w:rsidR="00490E58" w:rsidRPr="00490E58" w:rsidRDefault="00490E58" w:rsidP="00490E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E58">
              <w:rPr>
                <w:rFonts w:ascii="Times New Roman" w:hAnsi="Times New Roman"/>
                <w:color w:val="000000"/>
                <w:sz w:val="24"/>
                <w:szCs w:val="24"/>
              </w:rPr>
              <w:t>ГОСТ 11109-90</w:t>
            </w:r>
          </w:p>
        </w:tc>
      </w:tr>
      <w:tr w:rsidR="00490E58" w:rsidRPr="00093B94" w14:paraId="3A07668D" w14:textId="77777777" w:rsidTr="00490E58">
        <w:trPr>
          <w:trHeight w:val="733"/>
        </w:trPr>
        <w:tc>
          <w:tcPr>
            <w:tcW w:w="702" w:type="dxa"/>
            <w:vAlign w:val="center"/>
          </w:tcPr>
          <w:p w14:paraId="2BA8FE0C" w14:textId="77777777" w:rsidR="00490E58" w:rsidRPr="00DB1536" w:rsidRDefault="00490E58" w:rsidP="00490E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6CA56" w14:textId="51BE3BC7" w:rsidR="00490E58" w:rsidRPr="00490E58" w:rsidRDefault="00490E58" w:rsidP="00490E58">
            <w:pPr>
              <w:rPr>
                <w:rFonts w:ascii="Times New Roman" w:hAnsi="Times New Roman"/>
                <w:sz w:val="24"/>
                <w:szCs w:val="24"/>
              </w:rPr>
            </w:pPr>
            <w:r w:rsidRPr="00490E58">
              <w:rPr>
                <w:rFonts w:ascii="Times New Roman" w:hAnsi="Times New Roman"/>
                <w:sz w:val="24"/>
                <w:szCs w:val="24"/>
              </w:rPr>
              <w:t xml:space="preserve">Обтирочный материал, ширина 1 м </w:t>
            </w:r>
            <w:r w:rsidR="00E70A54">
              <w:rPr>
                <w:rFonts w:ascii="Times New Roman" w:hAnsi="Times New Roman"/>
                <w:sz w:val="24"/>
                <w:szCs w:val="24"/>
              </w:rPr>
              <w:t>6</w:t>
            </w:r>
            <w:r w:rsidR="00E70A54" w:rsidRPr="00490E58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490E58">
              <w:rPr>
                <w:rFonts w:ascii="Times New Roman" w:hAnsi="Times New Roman"/>
                <w:sz w:val="24"/>
                <w:szCs w:val="24"/>
              </w:rPr>
              <w:t xml:space="preserve">см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ECA8" w14:textId="77777777" w:rsidR="00490E58" w:rsidRPr="00490E58" w:rsidRDefault="00490E58" w:rsidP="00490E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E58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FB156" w14:textId="2BC58B8B" w:rsidR="00490E58" w:rsidRPr="00490E58" w:rsidRDefault="009B60FA" w:rsidP="00490E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490E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14F2" w14:textId="77777777" w:rsidR="00490E58" w:rsidRPr="00490E58" w:rsidRDefault="00490E58" w:rsidP="00490E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E58">
              <w:rPr>
                <w:rFonts w:ascii="Times New Roman" w:hAnsi="Times New Roman"/>
                <w:color w:val="000000"/>
                <w:sz w:val="24"/>
                <w:szCs w:val="24"/>
              </w:rPr>
              <w:t>ГОСТ 5354-79 </w:t>
            </w:r>
          </w:p>
        </w:tc>
      </w:tr>
      <w:tr w:rsidR="00490E58" w:rsidRPr="00297679" w14:paraId="7120FC50" w14:textId="77777777" w:rsidTr="00490E58">
        <w:trPr>
          <w:trHeight w:val="733"/>
        </w:trPr>
        <w:tc>
          <w:tcPr>
            <w:tcW w:w="702" w:type="dxa"/>
            <w:vAlign w:val="center"/>
          </w:tcPr>
          <w:p w14:paraId="48F5F282" w14:textId="77777777" w:rsidR="00490E58" w:rsidRPr="00DB1536" w:rsidRDefault="00490E58" w:rsidP="00490E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436A" w14:textId="77777777" w:rsidR="00490E58" w:rsidRPr="00490E58" w:rsidRDefault="00490E58" w:rsidP="00490E58">
            <w:pPr>
              <w:rPr>
                <w:rFonts w:ascii="Times New Roman" w:hAnsi="Times New Roman"/>
                <w:sz w:val="24"/>
                <w:szCs w:val="24"/>
              </w:rPr>
            </w:pPr>
            <w:r w:rsidRPr="00490E58">
              <w:rPr>
                <w:rFonts w:ascii="Times New Roman" w:hAnsi="Times New Roman"/>
                <w:sz w:val="24"/>
                <w:szCs w:val="24"/>
              </w:rPr>
              <w:t>Бязь, ширина 1 м 80 см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7F959" w14:textId="77777777" w:rsidR="00490E58" w:rsidRPr="00490E58" w:rsidRDefault="00490E58" w:rsidP="00490E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E58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59BE1" w14:textId="10CE7AEE" w:rsidR="00490E58" w:rsidRPr="00490E58" w:rsidRDefault="00986EB5" w:rsidP="00490E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Pr="00490E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EAB2" w14:textId="77777777" w:rsidR="00F07476" w:rsidRDefault="00490E58" w:rsidP="00E70A5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E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ГОСТ </w:t>
            </w:r>
          </w:p>
          <w:p w14:paraId="306D6DFB" w14:textId="77777777" w:rsidR="00490E58" w:rsidRPr="00490E58" w:rsidRDefault="00490E58" w:rsidP="00E70A5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E58">
              <w:rPr>
                <w:rFonts w:ascii="Times New Roman" w:hAnsi="Times New Roman"/>
                <w:color w:val="000000"/>
                <w:sz w:val="24"/>
                <w:szCs w:val="24"/>
              </w:rPr>
              <w:t>29298-2005</w:t>
            </w:r>
          </w:p>
        </w:tc>
      </w:tr>
      <w:tr w:rsidR="00490E58" w:rsidRPr="00093B94" w14:paraId="4482C786" w14:textId="77777777" w:rsidTr="00490E58">
        <w:trPr>
          <w:trHeight w:val="733"/>
        </w:trPr>
        <w:tc>
          <w:tcPr>
            <w:tcW w:w="702" w:type="dxa"/>
            <w:vAlign w:val="center"/>
          </w:tcPr>
          <w:p w14:paraId="197C89DE" w14:textId="77777777" w:rsidR="00490E58" w:rsidRPr="00DB1536" w:rsidRDefault="00490E58" w:rsidP="00490E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1C66A" w14:textId="77777777" w:rsidR="00490E58" w:rsidRPr="00490E58" w:rsidRDefault="00490E58" w:rsidP="00490E58">
            <w:pPr>
              <w:rPr>
                <w:rFonts w:ascii="Times New Roman" w:hAnsi="Times New Roman"/>
                <w:sz w:val="24"/>
                <w:szCs w:val="24"/>
              </w:rPr>
            </w:pPr>
            <w:r w:rsidRPr="00490E58">
              <w:rPr>
                <w:rFonts w:ascii="Times New Roman" w:hAnsi="Times New Roman"/>
                <w:sz w:val="24"/>
                <w:szCs w:val="24"/>
              </w:rPr>
              <w:t>Салфетка техническая</w:t>
            </w:r>
            <w:r w:rsidR="00F0747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07476" w:rsidRPr="00F07476">
              <w:rPr>
                <w:rFonts w:ascii="Times New Roman" w:hAnsi="Times New Roman"/>
                <w:sz w:val="24"/>
                <w:szCs w:val="24"/>
              </w:rPr>
              <w:t>40х40 см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5B642" w14:textId="77777777" w:rsidR="00490E58" w:rsidRPr="00490E58" w:rsidRDefault="00490E58" w:rsidP="00490E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E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F570" w14:textId="4369D93B" w:rsidR="00490E58" w:rsidRPr="00490E58" w:rsidRDefault="00FB137B" w:rsidP="00490E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490E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DC671" w14:textId="77777777" w:rsidR="00490E58" w:rsidRPr="00490E58" w:rsidRDefault="00490E58" w:rsidP="00490E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E58">
              <w:rPr>
                <w:rFonts w:ascii="Times New Roman" w:hAnsi="Times New Roman"/>
                <w:color w:val="000000"/>
                <w:sz w:val="24"/>
                <w:szCs w:val="24"/>
              </w:rPr>
              <w:t>ГОСТ 4643-75 </w:t>
            </w:r>
          </w:p>
        </w:tc>
      </w:tr>
      <w:tr w:rsidR="00490E58" w:rsidRPr="00093B94" w14:paraId="4A0909B5" w14:textId="77777777" w:rsidTr="00490E58">
        <w:trPr>
          <w:trHeight w:val="733"/>
        </w:trPr>
        <w:tc>
          <w:tcPr>
            <w:tcW w:w="702" w:type="dxa"/>
            <w:vAlign w:val="center"/>
          </w:tcPr>
          <w:p w14:paraId="682D3DDD" w14:textId="77777777" w:rsidR="00490E58" w:rsidRPr="00DB1536" w:rsidRDefault="00490E58" w:rsidP="00490E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B2D7D" w14:textId="77777777" w:rsidR="00490E58" w:rsidRPr="00490E58" w:rsidRDefault="00490E58" w:rsidP="00490E58">
            <w:pPr>
              <w:rPr>
                <w:rFonts w:ascii="Times New Roman" w:hAnsi="Times New Roman"/>
                <w:sz w:val="24"/>
                <w:szCs w:val="24"/>
              </w:rPr>
            </w:pPr>
            <w:r w:rsidRPr="00490E58">
              <w:rPr>
                <w:rFonts w:ascii="Times New Roman" w:hAnsi="Times New Roman"/>
                <w:sz w:val="24"/>
                <w:szCs w:val="24"/>
              </w:rPr>
              <w:t>Брезент, арт. 11293 ПВ (Повышенная водоупорная пропитка). Ширина 90 см +/- 1,5см.</w:t>
            </w:r>
            <w:r w:rsidR="00F074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7476">
              <w:rPr>
                <w:rFonts w:ascii="Times New Roman" w:hAnsi="Times New Roman"/>
              </w:rPr>
              <w:t>П</w:t>
            </w:r>
            <w:r w:rsidR="00F07476" w:rsidRPr="00F07476">
              <w:rPr>
                <w:rFonts w:ascii="Times New Roman" w:hAnsi="Times New Roman"/>
                <w:sz w:val="24"/>
                <w:szCs w:val="24"/>
              </w:rPr>
              <w:t>лотность 450 г/м²</w:t>
            </w:r>
            <w:r w:rsidR="00F07476">
              <w:rPr>
                <w:rFonts w:ascii="Times New Roman" w:hAnsi="Times New Roman"/>
                <w:sz w:val="24"/>
                <w:szCs w:val="24"/>
              </w:rPr>
              <w:t>.</w:t>
            </w:r>
            <w:r w:rsidRPr="00490E58">
              <w:rPr>
                <w:rFonts w:ascii="Times New Roman" w:hAnsi="Times New Roman"/>
                <w:sz w:val="24"/>
                <w:szCs w:val="24"/>
              </w:rPr>
              <w:t xml:space="preserve"> Водоупорность не менее 12 </w:t>
            </w:r>
            <w:proofErr w:type="spellStart"/>
            <w:r w:rsidRPr="00490E58">
              <w:rPr>
                <w:rFonts w:ascii="Times New Roman" w:hAnsi="Times New Roman"/>
                <w:sz w:val="24"/>
                <w:szCs w:val="24"/>
              </w:rPr>
              <w:t>мм.вод.ст</w:t>
            </w:r>
            <w:proofErr w:type="spellEnd"/>
            <w:r w:rsidRPr="00490E58">
              <w:rPr>
                <w:rFonts w:ascii="Times New Roman" w:hAnsi="Times New Roman"/>
                <w:sz w:val="24"/>
                <w:szCs w:val="24"/>
              </w:rPr>
              <w:t>. Состав: лен - 56%, хлопок -44%.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CE4F6" w14:textId="77777777" w:rsidR="00490E58" w:rsidRPr="00490E58" w:rsidRDefault="00490E58" w:rsidP="00490E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E58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86EF6" w14:textId="77777777" w:rsidR="00490E58" w:rsidRPr="00490E58" w:rsidRDefault="00490E58" w:rsidP="00490E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E5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92AE" w14:textId="77777777" w:rsidR="00490E58" w:rsidRPr="00490E58" w:rsidRDefault="00490E58" w:rsidP="00490E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0E58">
              <w:rPr>
                <w:rFonts w:ascii="Times New Roman" w:hAnsi="Times New Roman"/>
                <w:sz w:val="24"/>
                <w:szCs w:val="24"/>
              </w:rPr>
              <w:t>ГОСТ 15530-93</w:t>
            </w:r>
          </w:p>
        </w:tc>
      </w:tr>
    </w:tbl>
    <w:p w14:paraId="57C63F31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6B731DDB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4D3958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9DB644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B8191" w14:textId="77777777" w:rsidR="004B4E74" w:rsidRDefault="004B4E74" w:rsidP="008953E0">
      <w:pPr>
        <w:spacing w:after="0" w:line="240" w:lineRule="auto"/>
      </w:pPr>
      <w:r>
        <w:separator/>
      </w:r>
    </w:p>
  </w:endnote>
  <w:endnote w:type="continuationSeparator" w:id="0">
    <w:p w14:paraId="2EE28EB8" w14:textId="77777777" w:rsidR="004B4E74" w:rsidRDefault="004B4E74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96938" w14:textId="77777777" w:rsidR="004B4E74" w:rsidRDefault="004B4E74" w:rsidP="008953E0">
      <w:pPr>
        <w:spacing w:after="0" w:line="240" w:lineRule="auto"/>
      </w:pPr>
      <w:r>
        <w:separator/>
      </w:r>
    </w:p>
  </w:footnote>
  <w:footnote w:type="continuationSeparator" w:id="0">
    <w:p w14:paraId="4445258A" w14:textId="77777777" w:rsidR="004B4E74" w:rsidRDefault="004B4E74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36C2"/>
    <w:rsid w:val="00054D6A"/>
    <w:rsid w:val="00057265"/>
    <w:rsid w:val="00057748"/>
    <w:rsid w:val="000704CB"/>
    <w:rsid w:val="0007085D"/>
    <w:rsid w:val="00071EAD"/>
    <w:rsid w:val="00080FB0"/>
    <w:rsid w:val="00082CFD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0E58"/>
    <w:rsid w:val="00491EAE"/>
    <w:rsid w:val="0049419E"/>
    <w:rsid w:val="004A079E"/>
    <w:rsid w:val="004A6791"/>
    <w:rsid w:val="004B4D02"/>
    <w:rsid w:val="004B4E74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02931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6EB5"/>
    <w:rsid w:val="00993C25"/>
    <w:rsid w:val="009B08B3"/>
    <w:rsid w:val="009B2149"/>
    <w:rsid w:val="009B60FA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0FFB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391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0A54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361"/>
    <w:rsid w:val="00F01966"/>
    <w:rsid w:val="00F05C38"/>
    <w:rsid w:val="00F07476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137B"/>
    <w:rsid w:val="00FB2D2D"/>
    <w:rsid w:val="00FB5D1F"/>
    <w:rsid w:val="00FB68CB"/>
    <w:rsid w:val="00FC01DA"/>
    <w:rsid w:val="00FD2D62"/>
    <w:rsid w:val="00FD45F6"/>
    <w:rsid w:val="00FE6F0E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B5BED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F07476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F07476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F07476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F07476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F0747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F9DC7-AF54-41F2-8AC9-51747CAA9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650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70</cp:revision>
  <cp:lastPrinted>2021-01-04T06:23:00Z</cp:lastPrinted>
  <dcterms:created xsi:type="dcterms:W3CDTF">2019-11-28T03:59:00Z</dcterms:created>
  <dcterms:modified xsi:type="dcterms:W3CDTF">2022-01-25T06:59:00Z</dcterms:modified>
</cp:coreProperties>
</file>